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BFB3D" w14:textId="77777777" w:rsidR="00100C28" w:rsidRPr="00DA7A5E" w:rsidRDefault="00AE2802" w:rsidP="00AE2802">
      <w:pPr>
        <w:jc w:val="center"/>
        <w:rPr>
          <w:b/>
          <w:sz w:val="28"/>
        </w:rPr>
      </w:pPr>
      <w:r w:rsidRPr="00DA7A5E">
        <w:rPr>
          <w:b/>
          <w:sz w:val="28"/>
        </w:rPr>
        <w:t>PLAN DE TRABAJO</w:t>
      </w:r>
      <w:r w:rsidRPr="00DA7A5E">
        <w:rPr>
          <w:b/>
          <w:sz w:val="28"/>
        </w:rPr>
        <w:br/>
        <w:t>ACLES C.T.I DON BOSCO CALAMA</w:t>
      </w:r>
    </w:p>
    <w:p w14:paraId="0F924FEB" w14:textId="77777777" w:rsidR="00BD5D9C" w:rsidRDefault="00BD5D9C" w:rsidP="00AE2802">
      <w:pPr>
        <w:rPr>
          <w:b/>
          <w:u w:val="single"/>
        </w:rPr>
      </w:pPr>
    </w:p>
    <w:p w14:paraId="7B10AE7A" w14:textId="77777777" w:rsidR="00AE2802" w:rsidRDefault="00BD5D9C" w:rsidP="00AE2802">
      <w:r w:rsidRPr="00BD5D9C">
        <w:rPr>
          <w:b/>
          <w:u w:val="single"/>
        </w:rPr>
        <w:t>Nombre Acle:</w:t>
      </w:r>
      <w:r w:rsidR="001E6A91">
        <w:t xml:space="preserve"> futbol </w:t>
      </w:r>
    </w:p>
    <w:p w14:paraId="4A0282CB" w14:textId="77777777" w:rsidR="00AE2802" w:rsidRDefault="00BD5D9C" w:rsidP="00AE2802">
      <w:r w:rsidRPr="00BD5D9C">
        <w:rPr>
          <w:b/>
          <w:u w:val="single"/>
        </w:rPr>
        <w:t>Monitor a Cargo:</w:t>
      </w:r>
      <w:r>
        <w:t xml:space="preserve"> Nicolás Pardo Arenas.</w:t>
      </w:r>
    </w:p>
    <w:p w14:paraId="5D6084FA" w14:textId="77777777" w:rsidR="00AE2802" w:rsidRDefault="00AE2802" w:rsidP="00AE2802"/>
    <w:p w14:paraId="5ADA65DA" w14:textId="77777777" w:rsidR="00AE2802" w:rsidRDefault="00AE2802" w:rsidP="00AE2802">
      <w:r>
        <w:t>Introducción: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5A6E64BA" w14:textId="77777777" w:rsidTr="00907869">
        <w:trPr>
          <w:trHeight w:val="2274"/>
        </w:trPr>
        <w:tc>
          <w:tcPr>
            <w:tcW w:w="8494" w:type="dxa"/>
          </w:tcPr>
          <w:p w14:paraId="07823FC7" w14:textId="77777777" w:rsidR="00733AC5" w:rsidRDefault="00733AC5" w:rsidP="00AE2802"/>
          <w:p w14:paraId="2AD57821" w14:textId="77777777" w:rsidR="00733AC5" w:rsidRPr="007F3F69" w:rsidRDefault="009D46E4" w:rsidP="0036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DAF">
              <w:rPr>
                <w:rFonts w:ascii="Arial" w:hAnsi="Arial" w:cs="Arial"/>
                <w:sz w:val="28"/>
                <w:szCs w:val="24"/>
              </w:rPr>
              <w:t xml:space="preserve">El </w:t>
            </w:r>
            <w:r w:rsidR="007F3F69" w:rsidRPr="00360DAF">
              <w:rPr>
                <w:rFonts w:ascii="Arial" w:hAnsi="Arial" w:cs="Arial"/>
                <w:sz w:val="28"/>
                <w:szCs w:val="24"/>
              </w:rPr>
              <w:t>fútbol,</w:t>
            </w:r>
            <w:r w:rsidR="001E6A91" w:rsidRPr="00360DAF">
              <w:rPr>
                <w:rFonts w:ascii="Arial" w:hAnsi="Arial" w:cs="Arial"/>
                <w:sz w:val="28"/>
                <w:szCs w:val="24"/>
              </w:rPr>
              <w:t xml:space="preserve"> uno de los deportes más populares y </w:t>
            </w:r>
            <w:r w:rsidR="007F3F69" w:rsidRPr="00360DAF">
              <w:rPr>
                <w:rFonts w:ascii="Arial" w:hAnsi="Arial" w:cs="Arial"/>
                <w:sz w:val="28"/>
                <w:szCs w:val="24"/>
              </w:rPr>
              <w:t>más</w:t>
            </w:r>
            <w:r w:rsidR="001E6A91" w:rsidRPr="00360DAF">
              <w:rPr>
                <w:rFonts w:ascii="Arial" w:hAnsi="Arial" w:cs="Arial"/>
                <w:sz w:val="28"/>
                <w:szCs w:val="24"/>
              </w:rPr>
              <w:t xml:space="preserve"> practicados. El desarrollo del juego se lleva a cabo sobre una cancha rectangular, en la que se ubican una potería a cada extremo del </w:t>
            </w:r>
            <w:r w:rsidR="007F3F69" w:rsidRPr="00360DAF">
              <w:rPr>
                <w:rFonts w:ascii="Arial" w:hAnsi="Arial" w:cs="Arial"/>
                <w:sz w:val="28"/>
                <w:szCs w:val="24"/>
              </w:rPr>
              <w:t>campo.</w:t>
            </w:r>
          </w:p>
        </w:tc>
      </w:tr>
    </w:tbl>
    <w:p w14:paraId="581B0C22" w14:textId="77777777" w:rsidR="00907869" w:rsidRDefault="00907869" w:rsidP="00AE2802"/>
    <w:p w14:paraId="20AD6904" w14:textId="77777777" w:rsidR="00907869" w:rsidRDefault="00AE2802" w:rsidP="00AE2802">
      <w:pPr>
        <w:tabs>
          <w:tab w:val="left" w:pos="2705"/>
        </w:tabs>
      </w:pPr>
      <w:r>
        <w:t>Fundamentación: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388EA49E" w14:textId="77777777" w:rsidTr="00907869">
        <w:trPr>
          <w:trHeight w:val="2193"/>
        </w:trPr>
        <w:tc>
          <w:tcPr>
            <w:tcW w:w="8494" w:type="dxa"/>
          </w:tcPr>
          <w:p w14:paraId="37A2912D" w14:textId="77777777" w:rsidR="00733AC5" w:rsidRDefault="00733AC5" w:rsidP="00AE2802">
            <w:pPr>
              <w:tabs>
                <w:tab w:val="left" w:pos="2705"/>
              </w:tabs>
            </w:pPr>
          </w:p>
          <w:p w14:paraId="72A83333" w14:textId="77777777" w:rsidR="007F3F69" w:rsidRPr="00360DAF" w:rsidRDefault="001E6A91" w:rsidP="00360DAF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 xml:space="preserve">El futbol además de ser una actividad entretenida, </w:t>
            </w:r>
            <w:r w:rsidR="007F3F69" w:rsidRPr="00360DAF">
              <w:rPr>
                <w:rFonts w:ascii="Arial" w:eastAsiaTheme="minorHAnsi" w:hAnsi="Arial"/>
                <w:bCs/>
                <w:sz w:val="28"/>
                <w:lang w:eastAsia="en-US"/>
              </w:rPr>
              <w:t>es también un deporte que brinda innumerables beneficios</w:t>
            </w:r>
            <w:r w:rsidR="007F3F69" w:rsidRPr="00360DAF">
              <w:rPr>
                <w:rFonts w:ascii="Arial" w:eastAsiaTheme="minorHAnsi" w:hAnsi="Arial" w:cs="Arial"/>
                <w:sz w:val="28"/>
                <w:lang w:eastAsia="en-US"/>
              </w:rPr>
              <w:t>. El primero es que se encuentra presente en todos lados, lo cual hace posible su práctica en cualquier momento.</w:t>
            </w:r>
          </w:p>
          <w:p w14:paraId="39C13326" w14:textId="77777777" w:rsidR="007F3F69" w:rsidRPr="00360DAF" w:rsidRDefault="007F3F69" w:rsidP="00360DAF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>Asimismo, estimula el </w:t>
            </w:r>
            <w:r w:rsidRPr="00360DAF">
              <w:rPr>
                <w:rFonts w:ascii="Arial" w:eastAsiaTheme="minorHAnsi" w:hAnsi="Arial"/>
                <w:bCs/>
                <w:sz w:val="28"/>
                <w:lang w:eastAsia="en-US"/>
              </w:rPr>
              <w:t>carácter</w:t>
            </w:r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> y la </w:t>
            </w:r>
            <w:hyperlink r:id="rId8" w:history="1">
              <w:r w:rsidRPr="00360DAF">
                <w:rPr>
                  <w:rFonts w:ascii="Arial" w:eastAsiaTheme="minorHAnsi" w:hAnsi="Arial"/>
                  <w:sz w:val="28"/>
                  <w:lang w:eastAsia="en-US"/>
                </w:rPr>
                <w:t>motivación</w:t>
              </w:r>
            </w:hyperlink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> de la persona, acostumbrándola al </w:t>
            </w:r>
            <w:r w:rsidRPr="00360DAF">
              <w:rPr>
                <w:rFonts w:ascii="Arial" w:eastAsiaTheme="minorHAnsi" w:hAnsi="Arial"/>
                <w:bCs/>
                <w:sz w:val="28"/>
                <w:lang w:eastAsia="en-US"/>
              </w:rPr>
              <w:t>trabajo en grupo</w:t>
            </w:r>
            <w:r w:rsidRPr="00360DAF">
              <w:rPr>
                <w:rFonts w:ascii="Arial" w:eastAsiaTheme="minorHAnsi" w:hAnsi="Arial"/>
                <w:b/>
                <w:bCs/>
                <w:sz w:val="28"/>
                <w:lang w:eastAsia="en-US"/>
              </w:rPr>
              <w:t>, </w:t>
            </w:r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>a mantener el</w:t>
            </w:r>
            <w:r w:rsidRPr="00360DAF">
              <w:rPr>
                <w:rFonts w:ascii="Arial" w:eastAsiaTheme="minorHAnsi" w:hAnsi="Arial"/>
                <w:b/>
                <w:bCs/>
                <w:sz w:val="28"/>
                <w:lang w:eastAsia="en-US"/>
              </w:rPr>
              <w:t> </w:t>
            </w:r>
            <w:r w:rsidRPr="00360DAF">
              <w:rPr>
                <w:rFonts w:ascii="Arial" w:eastAsiaTheme="minorHAnsi" w:hAnsi="Arial"/>
                <w:bCs/>
                <w:sz w:val="28"/>
                <w:lang w:eastAsia="en-US"/>
              </w:rPr>
              <w:t>espíritu competitivo</w:t>
            </w:r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>.</w:t>
            </w:r>
          </w:p>
          <w:p w14:paraId="43D409F4" w14:textId="77777777" w:rsidR="00907869" w:rsidRDefault="007F3F69" w:rsidP="00360DAF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</w:pPr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>A nivel físico, el fútbol es un excelente medio para perder</w:t>
            </w:r>
            <w:r w:rsidRPr="00360DAF">
              <w:rPr>
                <w:rFonts w:ascii="Arial" w:eastAsiaTheme="minorHAnsi" w:hAnsi="Arial"/>
                <w:bCs/>
                <w:sz w:val="28"/>
                <w:lang w:eastAsia="en-US"/>
              </w:rPr>
              <w:t> calorías</w:t>
            </w:r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> y </w:t>
            </w:r>
            <w:hyperlink r:id="rId9" w:history="1">
              <w:r w:rsidRPr="00360DAF">
                <w:rPr>
                  <w:rFonts w:ascii="Arial" w:eastAsiaTheme="minorHAnsi" w:hAnsi="Arial"/>
                  <w:sz w:val="28"/>
                  <w:lang w:eastAsia="en-US"/>
                </w:rPr>
                <w:t>tonificar los músculos</w:t>
              </w:r>
            </w:hyperlink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> de las </w:t>
            </w:r>
            <w:r w:rsidRPr="00360DAF">
              <w:rPr>
                <w:rFonts w:ascii="Arial" w:eastAsiaTheme="minorHAnsi" w:hAnsi="Arial"/>
                <w:bCs/>
                <w:sz w:val="28"/>
                <w:lang w:eastAsia="en-US"/>
              </w:rPr>
              <w:t>piernas</w:t>
            </w:r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 xml:space="preserve"> y </w:t>
            </w:r>
            <w:r w:rsidRPr="00360DAF">
              <w:rPr>
                <w:rFonts w:ascii="Arial" w:eastAsiaTheme="minorHAnsi" w:hAnsi="Arial"/>
                <w:bCs/>
                <w:sz w:val="28"/>
                <w:lang w:eastAsia="en-US"/>
              </w:rPr>
              <w:t>abdominales</w:t>
            </w:r>
            <w:r w:rsidRPr="00360DAF">
              <w:rPr>
                <w:rFonts w:ascii="Arial" w:eastAsiaTheme="minorHAnsi" w:hAnsi="Arial"/>
                <w:b/>
                <w:bCs/>
                <w:sz w:val="28"/>
                <w:lang w:eastAsia="en-US"/>
              </w:rPr>
              <w:t>. </w:t>
            </w:r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 xml:space="preserve">De igual </w:t>
            </w:r>
            <w:r w:rsidR="00F4036A" w:rsidRPr="00360DAF">
              <w:rPr>
                <w:rFonts w:ascii="Arial" w:eastAsiaTheme="minorHAnsi" w:hAnsi="Arial" w:cs="Arial"/>
                <w:sz w:val="28"/>
                <w:lang w:eastAsia="en-US"/>
              </w:rPr>
              <w:t xml:space="preserve">manera, </w:t>
            </w:r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>la práctica de este </w:t>
            </w:r>
            <w:r w:rsidRPr="00360DAF">
              <w:rPr>
                <w:rFonts w:ascii="Arial" w:eastAsiaTheme="minorHAnsi" w:hAnsi="Arial"/>
                <w:bCs/>
                <w:sz w:val="28"/>
                <w:lang w:eastAsia="en-US"/>
              </w:rPr>
              <w:t>deporte</w:t>
            </w:r>
            <w:r w:rsidRPr="00360DAF">
              <w:rPr>
                <w:rFonts w:ascii="Arial" w:eastAsiaTheme="minorHAnsi" w:hAnsi="Arial"/>
                <w:b/>
                <w:bCs/>
                <w:sz w:val="28"/>
                <w:lang w:eastAsia="en-US"/>
              </w:rPr>
              <w:t> </w:t>
            </w:r>
            <w:r w:rsidR="00F4036A" w:rsidRPr="00360DAF">
              <w:rPr>
                <w:rFonts w:ascii="Arial" w:eastAsiaTheme="minorHAnsi" w:hAnsi="Arial" w:cs="Arial"/>
                <w:sz w:val="28"/>
                <w:lang w:eastAsia="en-US"/>
              </w:rPr>
              <w:t>nos a</w:t>
            </w:r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>porta </w:t>
            </w:r>
            <w:r w:rsidRPr="00360DAF">
              <w:rPr>
                <w:rFonts w:ascii="Arial" w:eastAsiaTheme="minorHAnsi" w:hAnsi="Arial"/>
                <w:bCs/>
                <w:sz w:val="28"/>
                <w:lang w:eastAsia="en-US"/>
              </w:rPr>
              <w:t>beneficios cardiovasculares</w:t>
            </w:r>
            <w:r w:rsidRPr="00360DAF">
              <w:rPr>
                <w:rFonts w:ascii="Arial" w:eastAsiaTheme="minorHAnsi" w:hAnsi="Arial" w:cs="Arial"/>
                <w:sz w:val="28"/>
                <w:lang w:eastAsia="en-US"/>
              </w:rPr>
              <w:t>. Los que practican este deporte de manera constante, contarán con la ventaja de poder mantener un control regular de su</w:t>
            </w:r>
            <w:r w:rsidRPr="00360DAF">
              <w:rPr>
                <w:rFonts w:ascii="Arial" w:eastAsiaTheme="minorHAnsi" w:hAnsi="Arial"/>
                <w:b/>
                <w:bCs/>
                <w:sz w:val="28"/>
                <w:lang w:eastAsia="en-US"/>
              </w:rPr>
              <w:t> </w:t>
            </w:r>
            <w:r w:rsidRPr="00360DAF">
              <w:rPr>
                <w:rFonts w:ascii="Arial" w:eastAsiaTheme="minorHAnsi" w:hAnsi="Arial"/>
                <w:bCs/>
                <w:sz w:val="28"/>
                <w:lang w:eastAsia="en-US"/>
              </w:rPr>
              <w:t>peso</w:t>
            </w:r>
            <w:r w:rsidR="00F4036A" w:rsidRPr="00360DAF">
              <w:rPr>
                <w:rFonts w:ascii="Arial" w:eastAsiaTheme="minorHAnsi" w:hAnsi="Arial" w:cs="Arial"/>
                <w:sz w:val="28"/>
                <w:lang w:eastAsia="en-US"/>
              </w:rPr>
              <w:t>.</w:t>
            </w:r>
          </w:p>
        </w:tc>
      </w:tr>
    </w:tbl>
    <w:p w14:paraId="534E061B" w14:textId="77777777" w:rsidR="00907869" w:rsidRDefault="00907869" w:rsidP="00AE2802">
      <w:pPr>
        <w:tabs>
          <w:tab w:val="left" w:pos="2705"/>
        </w:tabs>
      </w:pPr>
    </w:p>
    <w:p w14:paraId="734D294D" w14:textId="77777777" w:rsidR="007F3F69" w:rsidRDefault="007F3F69" w:rsidP="00AE2802"/>
    <w:p w14:paraId="72365399" w14:textId="77777777" w:rsidR="00360DAF" w:rsidRDefault="00360DAF" w:rsidP="00AE2802"/>
    <w:p w14:paraId="293212B0" w14:textId="77777777" w:rsidR="00AE2802" w:rsidRDefault="00AE2802" w:rsidP="00AE2802">
      <w:r>
        <w:lastRenderedPageBreak/>
        <w:t>Objetivo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4C5FACBD" w14:textId="77777777" w:rsidTr="00907869">
        <w:trPr>
          <w:trHeight w:val="2904"/>
        </w:trPr>
        <w:tc>
          <w:tcPr>
            <w:tcW w:w="8494" w:type="dxa"/>
          </w:tcPr>
          <w:p w14:paraId="0103B864" w14:textId="77777777" w:rsidR="007F3F69" w:rsidRDefault="007F3F69" w:rsidP="007F3F69"/>
          <w:p w14:paraId="06C58EA0" w14:textId="77777777" w:rsidR="007F3F69" w:rsidRDefault="007F3F69" w:rsidP="00360DA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E2C">
              <w:rPr>
                <w:rFonts w:ascii="Arial" w:hAnsi="Arial" w:cs="Arial"/>
                <w:sz w:val="24"/>
                <w:szCs w:val="24"/>
              </w:rPr>
              <w:t>Practicar ejercicios acordes a los aprendizajes basados en la familiarización y coordinación, conducción del balón, pases, recepciones, controles y disparos de portería.</w:t>
            </w:r>
          </w:p>
          <w:p w14:paraId="63FD4FBD" w14:textId="77777777" w:rsidR="00F4036A" w:rsidRDefault="00F4036A" w:rsidP="00360DA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36A">
              <w:rPr>
                <w:rFonts w:ascii="Arial" w:hAnsi="Arial" w:cs="Arial"/>
                <w:sz w:val="24"/>
                <w:szCs w:val="24"/>
              </w:rPr>
              <w:t>Buscar la práctica de valores éticos entre todos los alumnos</w:t>
            </w:r>
          </w:p>
          <w:p w14:paraId="07E8F32C" w14:textId="77777777" w:rsidR="00733AC5" w:rsidRPr="00F4036A" w:rsidRDefault="00F4036A" w:rsidP="00360DA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36A">
              <w:rPr>
                <w:rFonts w:ascii="Arial" w:hAnsi="Arial" w:cs="Arial"/>
                <w:sz w:val="24"/>
                <w:szCs w:val="24"/>
              </w:rPr>
              <w:t>Propiciar un sentimiento de compromiso para con el colegio técnico industrial Don Bosco y la adecuada representación de la  misma en futuros eventos competitivos</w:t>
            </w:r>
          </w:p>
          <w:p w14:paraId="0EC59131" w14:textId="77777777" w:rsidR="00733AC5" w:rsidRDefault="00733AC5" w:rsidP="007F3F69">
            <w:pPr>
              <w:pStyle w:val="Prrafodelista"/>
            </w:pPr>
            <w:r>
              <w:t xml:space="preserve"> </w:t>
            </w:r>
          </w:p>
        </w:tc>
      </w:tr>
    </w:tbl>
    <w:p w14:paraId="0D72A162" w14:textId="77777777" w:rsidR="00907869" w:rsidRDefault="00907869" w:rsidP="00AE2802">
      <w:pPr>
        <w:tabs>
          <w:tab w:val="left" w:pos="1615"/>
        </w:tabs>
      </w:pPr>
    </w:p>
    <w:p w14:paraId="01A5F476" w14:textId="77777777" w:rsidR="00A14112" w:rsidRDefault="00A14112" w:rsidP="00AE2802">
      <w:pPr>
        <w:tabs>
          <w:tab w:val="left" w:pos="1615"/>
        </w:tabs>
      </w:pPr>
    </w:p>
    <w:p w14:paraId="56A00DC3" w14:textId="77777777" w:rsidR="00AE2802" w:rsidRDefault="00AE2802" w:rsidP="00AE2802">
      <w:pPr>
        <w:tabs>
          <w:tab w:val="left" w:pos="1615"/>
        </w:tabs>
      </w:pPr>
      <w:r>
        <w:t>Objetivos Específicos: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5EC4BA59" w14:textId="77777777" w:rsidTr="00907869">
        <w:trPr>
          <w:trHeight w:val="1665"/>
        </w:trPr>
        <w:tc>
          <w:tcPr>
            <w:tcW w:w="8494" w:type="dxa"/>
          </w:tcPr>
          <w:p w14:paraId="553CC2D6" w14:textId="77777777" w:rsidR="00907869" w:rsidRDefault="00907869" w:rsidP="00A10E2C">
            <w:pPr>
              <w:tabs>
                <w:tab w:val="left" w:pos="1615"/>
              </w:tabs>
            </w:pPr>
          </w:p>
          <w:p w14:paraId="170B7E9C" w14:textId="77777777" w:rsidR="00A10E2C" w:rsidRPr="00A10E2C" w:rsidRDefault="00A10E2C" w:rsidP="00360DAF">
            <w:pPr>
              <w:pStyle w:val="Prrafodelista"/>
              <w:numPr>
                <w:ilvl w:val="0"/>
                <w:numId w:val="7"/>
              </w:numPr>
              <w:tabs>
                <w:tab w:val="left" w:pos="16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E2C">
              <w:rPr>
                <w:rFonts w:ascii="Arial" w:hAnsi="Arial" w:cs="Arial"/>
                <w:sz w:val="24"/>
                <w:szCs w:val="24"/>
              </w:rPr>
              <w:t>Mejorar la condición física a través del desarrollo de la velocidad de reacción, resistencia y fuerza.</w:t>
            </w:r>
          </w:p>
          <w:p w14:paraId="2F04EB9B" w14:textId="77777777" w:rsidR="00A10E2C" w:rsidRPr="00A10E2C" w:rsidRDefault="00A10E2C" w:rsidP="00360DAF">
            <w:pPr>
              <w:pStyle w:val="Prrafodelista"/>
              <w:numPr>
                <w:ilvl w:val="0"/>
                <w:numId w:val="7"/>
              </w:numPr>
              <w:tabs>
                <w:tab w:val="left" w:pos="16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E2C">
              <w:rPr>
                <w:rFonts w:ascii="Arial" w:hAnsi="Arial" w:cs="Arial"/>
                <w:sz w:val="24"/>
                <w:szCs w:val="24"/>
              </w:rPr>
              <w:t>Mejorar la técnica individual</w:t>
            </w:r>
          </w:p>
          <w:p w14:paraId="6ACF7757" w14:textId="77777777" w:rsidR="00A10E2C" w:rsidRPr="00A10E2C" w:rsidRDefault="00A10E2C" w:rsidP="00360DAF">
            <w:pPr>
              <w:pStyle w:val="Prrafodelista"/>
              <w:numPr>
                <w:ilvl w:val="0"/>
                <w:numId w:val="7"/>
              </w:numPr>
              <w:tabs>
                <w:tab w:val="left" w:pos="16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E2C">
              <w:rPr>
                <w:rFonts w:ascii="Arial" w:hAnsi="Arial" w:cs="Arial"/>
                <w:sz w:val="24"/>
                <w:szCs w:val="24"/>
              </w:rPr>
              <w:t>Usar juegos en espacios reducidos como estrategia para mejorar la técnica individual y la capacidad de decisión.</w:t>
            </w:r>
          </w:p>
          <w:p w14:paraId="3422433C" w14:textId="77777777" w:rsidR="00A10E2C" w:rsidRPr="00A10E2C" w:rsidRDefault="00A10E2C" w:rsidP="00360DAF">
            <w:pPr>
              <w:pStyle w:val="Prrafodelista"/>
              <w:numPr>
                <w:ilvl w:val="0"/>
                <w:numId w:val="7"/>
              </w:numPr>
              <w:tabs>
                <w:tab w:val="left" w:pos="16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E2C">
              <w:rPr>
                <w:rFonts w:ascii="Arial" w:hAnsi="Arial" w:cs="Arial"/>
                <w:sz w:val="24"/>
                <w:szCs w:val="24"/>
              </w:rPr>
              <w:t xml:space="preserve">Mejorar en el juego de transiciones </w:t>
            </w:r>
          </w:p>
          <w:p w14:paraId="217A2DBD" w14:textId="77777777" w:rsidR="00A10E2C" w:rsidRPr="00A10E2C" w:rsidRDefault="00A10E2C" w:rsidP="00360DAF">
            <w:pPr>
              <w:pStyle w:val="Prrafodelista"/>
              <w:numPr>
                <w:ilvl w:val="0"/>
                <w:numId w:val="7"/>
              </w:numPr>
              <w:tabs>
                <w:tab w:val="left" w:pos="16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E2C">
              <w:rPr>
                <w:rFonts w:ascii="Arial" w:hAnsi="Arial" w:cs="Arial"/>
                <w:sz w:val="24"/>
                <w:szCs w:val="24"/>
              </w:rPr>
              <w:t xml:space="preserve">Aumentar los conceptos tácticos y aplicarlos en la realidad de juego </w:t>
            </w:r>
          </w:p>
          <w:p w14:paraId="67397670" w14:textId="77777777" w:rsidR="00A10E2C" w:rsidRPr="00A10E2C" w:rsidRDefault="00A10E2C" w:rsidP="00360DAF">
            <w:pPr>
              <w:pStyle w:val="Prrafodelista"/>
              <w:numPr>
                <w:ilvl w:val="0"/>
                <w:numId w:val="7"/>
              </w:numPr>
              <w:tabs>
                <w:tab w:val="left" w:pos="16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E2C">
              <w:rPr>
                <w:rFonts w:ascii="Arial" w:hAnsi="Arial" w:cs="Arial"/>
                <w:sz w:val="24"/>
                <w:szCs w:val="24"/>
              </w:rPr>
              <w:t xml:space="preserve">Dominar el uso de la estrategia </w:t>
            </w:r>
          </w:p>
          <w:p w14:paraId="22818B2B" w14:textId="77777777" w:rsidR="00A14112" w:rsidRDefault="00A14112" w:rsidP="00A10E2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</w:pPr>
          </w:p>
        </w:tc>
      </w:tr>
    </w:tbl>
    <w:p w14:paraId="3C2DDE58" w14:textId="77777777" w:rsidR="00DA7A5E" w:rsidRDefault="00DA7A5E" w:rsidP="00AE2802"/>
    <w:p w14:paraId="46B7B308" w14:textId="77777777" w:rsidR="00907869" w:rsidRDefault="00DA7A5E" w:rsidP="00AE2802">
      <w:r>
        <w:t>Horario y lugar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2A6B4C90" w14:textId="77777777" w:rsidTr="00907869">
        <w:trPr>
          <w:trHeight w:val="1065"/>
        </w:trPr>
        <w:tc>
          <w:tcPr>
            <w:tcW w:w="8494" w:type="dxa"/>
          </w:tcPr>
          <w:p w14:paraId="105C0450" w14:textId="77777777" w:rsidR="00907869" w:rsidRPr="00360DAF" w:rsidRDefault="00A14112" w:rsidP="00360DAF">
            <w:pPr>
              <w:tabs>
                <w:tab w:val="left" w:pos="16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360DAF">
              <w:rPr>
                <w:rFonts w:ascii="Arial" w:hAnsi="Arial" w:cs="Arial"/>
                <w:sz w:val="24"/>
                <w:szCs w:val="24"/>
              </w:rPr>
              <w:t>Horario:</w:t>
            </w:r>
            <w:r w:rsidR="00A10E2C" w:rsidRPr="00360DAF">
              <w:rPr>
                <w:rFonts w:ascii="Arial" w:hAnsi="Arial" w:cs="Arial"/>
                <w:sz w:val="24"/>
                <w:szCs w:val="24"/>
              </w:rPr>
              <w:t xml:space="preserve"> sábados  09:30-11:00 </w:t>
            </w:r>
            <w:proofErr w:type="spellStart"/>
            <w:r w:rsidR="00A10E2C" w:rsidRPr="00360DAF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 w:rsidR="00A10E2C" w:rsidRPr="00360DAF">
              <w:rPr>
                <w:rFonts w:ascii="Arial" w:hAnsi="Arial" w:cs="Arial"/>
                <w:sz w:val="24"/>
                <w:szCs w:val="24"/>
              </w:rPr>
              <w:t xml:space="preserve"> (básica) sábados 11:00-13:00hrs</w:t>
            </w:r>
          </w:p>
          <w:p w14:paraId="351E32B3" w14:textId="77777777" w:rsidR="00A14112" w:rsidRPr="00360DAF" w:rsidRDefault="00A14112" w:rsidP="00360DAF">
            <w:pPr>
              <w:tabs>
                <w:tab w:val="left" w:pos="16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DAF">
              <w:rPr>
                <w:rFonts w:ascii="Arial" w:hAnsi="Arial" w:cs="Arial"/>
                <w:sz w:val="24"/>
                <w:szCs w:val="24"/>
              </w:rPr>
              <w:t>Lugar:</w:t>
            </w:r>
            <w:r w:rsidR="00A10E2C" w:rsidRPr="00360DAF">
              <w:rPr>
                <w:rFonts w:ascii="Arial" w:hAnsi="Arial" w:cs="Arial"/>
                <w:sz w:val="24"/>
                <w:szCs w:val="24"/>
              </w:rPr>
              <w:t xml:space="preserve"> Polideportivo-patio del colegio.</w:t>
            </w:r>
            <w:r w:rsidRPr="00360D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8BDB5C" w14:textId="77777777" w:rsidR="00A14112" w:rsidRDefault="00A14112" w:rsidP="00AE2802"/>
        </w:tc>
      </w:tr>
    </w:tbl>
    <w:p w14:paraId="7164F89E" w14:textId="77777777" w:rsidR="00AE2802" w:rsidRDefault="00AE2802" w:rsidP="00AE2802"/>
    <w:sectPr w:rsidR="00AE2802" w:rsidSect="00DA7A5E">
      <w:headerReference w:type="default" r:id="rId10"/>
      <w:pgSz w:w="11906" w:h="16838"/>
      <w:pgMar w:top="25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3E564" w14:textId="77777777" w:rsidR="00FB2916" w:rsidRDefault="00FB2916" w:rsidP="00DA7A5E">
      <w:pPr>
        <w:spacing w:after="0" w:line="240" w:lineRule="auto"/>
      </w:pPr>
      <w:r>
        <w:separator/>
      </w:r>
    </w:p>
  </w:endnote>
  <w:endnote w:type="continuationSeparator" w:id="0">
    <w:p w14:paraId="4057669B" w14:textId="77777777" w:rsidR="00FB2916" w:rsidRDefault="00FB2916" w:rsidP="00DA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2AA1A" w14:textId="77777777" w:rsidR="00FB2916" w:rsidRDefault="00FB2916" w:rsidP="00DA7A5E">
      <w:pPr>
        <w:spacing w:after="0" w:line="240" w:lineRule="auto"/>
      </w:pPr>
      <w:r>
        <w:separator/>
      </w:r>
    </w:p>
  </w:footnote>
  <w:footnote w:type="continuationSeparator" w:id="0">
    <w:p w14:paraId="2B7896EB" w14:textId="77777777" w:rsidR="00FB2916" w:rsidRDefault="00FB2916" w:rsidP="00DA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11151" w14:textId="77777777" w:rsidR="00DA7A5E" w:rsidRDefault="00DA7A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876E46" wp14:editId="219E7548">
          <wp:simplePos x="0" y="0"/>
          <wp:positionH relativeFrom="column">
            <wp:posOffset>-1094105</wp:posOffset>
          </wp:positionH>
          <wp:positionV relativeFrom="paragraph">
            <wp:posOffset>-314325</wp:posOffset>
          </wp:positionV>
          <wp:extent cx="7621668" cy="137160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829"/>
                  <a:stretch/>
                </pic:blipFill>
                <pic:spPr bwMode="auto">
                  <a:xfrm>
                    <a:off x="0" y="0"/>
                    <a:ext cx="7621668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2A2"/>
    <w:multiLevelType w:val="multilevel"/>
    <w:tmpl w:val="BC72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F4B2D"/>
    <w:multiLevelType w:val="hybridMultilevel"/>
    <w:tmpl w:val="4260DE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36BD5"/>
    <w:multiLevelType w:val="hybridMultilevel"/>
    <w:tmpl w:val="3702917C"/>
    <w:lvl w:ilvl="0" w:tplc="94142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AD5D4E"/>
    <w:multiLevelType w:val="hybridMultilevel"/>
    <w:tmpl w:val="B3BE35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534C8"/>
    <w:multiLevelType w:val="hybridMultilevel"/>
    <w:tmpl w:val="37B0B8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E1D26"/>
    <w:multiLevelType w:val="multilevel"/>
    <w:tmpl w:val="E680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C2F0D"/>
    <w:multiLevelType w:val="hybridMultilevel"/>
    <w:tmpl w:val="CE3C6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802"/>
    <w:rsid w:val="00053557"/>
    <w:rsid w:val="000E7D1D"/>
    <w:rsid w:val="00100C28"/>
    <w:rsid w:val="001E6A91"/>
    <w:rsid w:val="00310E91"/>
    <w:rsid w:val="00360DAF"/>
    <w:rsid w:val="0055516D"/>
    <w:rsid w:val="00733AC5"/>
    <w:rsid w:val="00736BD1"/>
    <w:rsid w:val="007F3F69"/>
    <w:rsid w:val="00907869"/>
    <w:rsid w:val="009D46E4"/>
    <w:rsid w:val="00A10E2C"/>
    <w:rsid w:val="00A14112"/>
    <w:rsid w:val="00AE2802"/>
    <w:rsid w:val="00BD5D9C"/>
    <w:rsid w:val="00DA7A5E"/>
    <w:rsid w:val="00F4036A"/>
    <w:rsid w:val="00FB2916"/>
    <w:rsid w:val="00FB5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89E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A5E"/>
  </w:style>
  <w:style w:type="paragraph" w:styleId="Piedepgina">
    <w:name w:val="footer"/>
    <w:basedOn w:val="Normal"/>
    <w:link w:val="Piedepgina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A5E"/>
  </w:style>
  <w:style w:type="paragraph" w:styleId="Prrafodelista">
    <w:name w:val="List Paragraph"/>
    <w:basedOn w:val="Normal"/>
    <w:uiPriority w:val="34"/>
    <w:qFormat/>
    <w:rsid w:val="00733A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F3F6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F3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A5E"/>
  </w:style>
  <w:style w:type="paragraph" w:styleId="Piedepgina">
    <w:name w:val="footer"/>
    <w:basedOn w:val="Normal"/>
    <w:link w:val="Piedepgina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uiafitness.com/frases-motivadoras" TargetMode="External"/><Relationship Id="rId9" Type="http://schemas.openxmlformats.org/officeDocument/2006/relationships/hyperlink" Target="http://musculacion.guiafitness.com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322</Words>
  <Characters>1771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Patricio Julio Orellana</cp:lastModifiedBy>
  <cp:revision>4</cp:revision>
  <dcterms:created xsi:type="dcterms:W3CDTF">2018-04-04T17:24:00Z</dcterms:created>
  <dcterms:modified xsi:type="dcterms:W3CDTF">2018-04-06T14:05:00Z</dcterms:modified>
</cp:coreProperties>
</file>